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4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104"/>
      </w:tblGrid>
      <w:tr w:rsidR="000729E7" w:rsidRPr="001A3932" w14:paraId="578C09F2" w14:textId="77777777">
        <w:tc>
          <w:tcPr>
            <w:tcW w:w="9104" w:type="dxa"/>
            <w:shd w:val="clear" w:color="auto" w:fill="D3DFEE"/>
          </w:tcPr>
          <w:p w14:paraId="7CF82ABA" w14:textId="77777777" w:rsidR="000729E7" w:rsidRPr="001A3932" w:rsidRDefault="000729E7" w:rsidP="00555F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 xml:space="preserve">PARTEA C: FORMATUL OFERTEI FINANCIARE </w:t>
            </w:r>
          </w:p>
        </w:tc>
      </w:tr>
    </w:tbl>
    <w:p w14:paraId="326663CE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90"/>
      </w:tblGrid>
      <w:tr w:rsidR="000729E7" w:rsidRPr="001A3932" w14:paraId="6E935435" w14:textId="77777777">
        <w:trPr>
          <w:trHeight w:val="745"/>
        </w:trPr>
        <w:tc>
          <w:tcPr>
            <w:tcW w:w="9090" w:type="dxa"/>
            <w:shd w:val="clear" w:color="auto" w:fill="D3DFEE"/>
          </w:tcPr>
          <w:p w14:paraId="43D30959" w14:textId="6EF6C028" w:rsidR="00362A2F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o"/>
              </w:rPr>
            </w:pPr>
            <w:r>
              <w:rPr>
                <w:rFonts w:ascii="Times New Roman" w:hAnsi="Times New Roman" w:cs="Times New Roman"/>
                <w:b/>
                <w:bCs/>
                <w:lang w:val="ro"/>
              </w:rPr>
              <w:t>Denumirea ofertei:</w:t>
            </w:r>
            <w:r w:rsidR="00362A2F">
              <w:t xml:space="preserve"> </w:t>
            </w:r>
            <w:r w:rsidR="00AE4FFC" w:rsidRPr="00AE4FFC">
              <w:rPr>
                <w:rFonts w:ascii="Times New Roman" w:hAnsi="Times New Roman" w:cs="Times New Roman"/>
                <w:b/>
                <w:bCs/>
              </w:rPr>
              <w:t>Achizi</w:t>
            </w:r>
            <w:r w:rsidR="00AE4FFC" w:rsidRPr="00AE4FFC">
              <w:rPr>
                <w:rFonts w:ascii="Times New Roman" w:hAnsi="Times New Roman" w:cs="Times New Roman"/>
                <w:b/>
                <w:bCs/>
                <w:lang w:val="ro-RO"/>
              </w:rPr>
              <w:t>ționare</w:t>
            </w:r>
            <w:r w:rsidR="00AE4FFC">
              <w:rPr>
                <w:lang w:val="ro-RO"/>
              </w:rPr>
              <w:t xml:space="preserve"> </w:t>
            </w:r>
            <w:r w:rsidR="000B51C6">
              <w:rPr>
                <w:rFonts w:ascii="Times New Roman" w:hAnsi="Times New Roman" w:cs="Times New Roman"/>
                <w:b/>
                <w:bCs/>
                <w:lang w:val="ro"/>
              </w:rPr>
              <w:t>birotica si papetarie</w:t>
            </w:r>
          </w:p>
          <w:p w14:paraId="79F95DE0" w14:textId="3DEAA90A" w:rsidR="000729E7" w:rsidRPr="001A3932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ro"/>
              </w:rPr>
              <w:t xml:space="preserve">Număr referință:  </w:t>
            </w:r>
            <w:r w:rsidR="005B6A3F">
              <w:rPr>
                <w:rFonts w:ascii="Times New Roman" w:hAnsi="Times New Roman" w:cs="Times New Roman"/>
                <w:lang w:val="ro"/>
              </w:rPr>
              <w:t xml:space="preserve"> </w:t>
            </w:r>
            <w:r w:rsidR="005B6A3F" w:rsidRPr="005B6A3F">
              <w:rPr>
                <w:rFonts w:ascii="Times New Roman" w:hAnsi="Times New Roman" w:cs="Times New Roman"/>
                <w:b/>
                <w:bCs/>
                <w:lang w:val="ro"/>
              </w:rPr>
              <w:t>RORS 15/1</w:t>
            </w:r>
            <w:r w:rsidR="005F490B">
              <w:rPr>
                <w:rFonts w:ascii="Times New Roman" w:hAnsi="Times New Roman" w:cs="Times New Roman"/>
                <w:b/>
                <w:bCs/>
                <w:lang w:val="ro"/>
              </w:rPr>
              <w:t>5</w:t>
            </w:r>
          </w:p>
        </w:tc>
      </w:tr>
    </w:tbl>
    <w:p w14:paraId="25125C95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p w14:paraId="4C768630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p w14:paraId="7A06B2E8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A5574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"/>
        </w:rPr>
        <w:t>Prețul global:  &lt;</w:t>
      </w:r>
      <w:r>
        <w:rPr>
          <w:rFonts w:ascii="Times New Roman" w:hAnsi="Times New Roman" w:cs="Times New Roman"/>
          <w:sz w:val="24"/>
          <w:szCs w:val="24"/>
          <w:highlight w:val="yellow"/>
          <w:lang w:val="ro"/>
        </w:rPr>
        <w:t>suma</w:t>
      </w:r>
      <w:r>
        <w:rPr>
          <w:rFonts w:ascii="Times New Roman" w:hAnsi="Times New Roman" w:cs="Times New Roman"/>
          <w:sz w:val="24"/>
          <w:szCs w:val="24"/>
          <w:lang w:val="ro"/>
        </w:rPr>
        <w:t>&gt;</w:t>
      </w:r>
      <w:r>
        <w:rPr>
          <w:rFonts w:ascii="Times New Roman" w:hAnsi="Times New Roman" w:cs="Times New Roman"/>
          <w:sz w:val="24"/>
          <w:szCs w:val="24"/>
          <w:highlight w:val="yellow"/>
          <w:lang w:val="ro"/>
        </w:rPr>
        <w:t xml:space="preserve"> EUR / </w:t>
      </w:r>
      <w:r>
        <w:rPr>
          <w:rFonts w:ascii="Times New Roman" w:hAnsi="Times New Roman" w:cs="Times New Roman"/>
          <w:sz w:val="24"/>
          <w:szCs w:val="24"/>
          <w:lang w:val="ro"/>
        </w:rPr>
        <w:t>moneda națională</w:t>
      </w:r>
    </w:p>
    <w:p w14:paraId="6A3F90B2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EEA10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622C8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"/>
        </w:rPr>
        <w:t>Notă:</w:t>
      </w:r>
    </w:p>
    <w:p w14:paraId="0EF12AA0" w14:textId="77777777" w:rsidR="000729E7" w:rsidRDefault="000729E7" w:rsidP="005F0BEC">
      <w:pPr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"/>
        </w:rPr>
        <w:t>[</w:t>
      </w:r>
      <w:r>
        <w:rPr>
          <w:rFonts w:ascii="Times New Roman" w:hAnsi="Times New Roman" w:cs="Times New Roman"/>
          <w:sz w:val="24"/>
          <w:szCs w:val="24"/>
          <w:lang w:val="ro"/>
        </w:rPr>
        <w:t>Valoarea de mai sus nu mai trebuie defalcată</w:t>
      </w:r>
      <w:r>
        <w:rPr>
          <w:rFonts w:ascii="Times New Roman" w:hAnsi="Times New Roman" w:cs="Times New Roman"/>
          <w:lang w:val="ro"/>
        </w:rPr>
        <w:t>]</w:t>
      </w:r>
    </w:p>
    <w:p w14:paraId="54FCF90A" w14:textId="77777777" w:rsidR="000729E7" w:rsidRDefault="000729E7" w:rsidP="005F0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AE853" w14:textId="77777777" w:rsidR="000729E7" w:rsidRPr="005F0BEC" w:rsidRDefault="000729E7" w:rsidP="005F0BEC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22"/>
      </w:tblGrid>
      <w:tr w:rsidR="000729E7" w:rsidRPr="001A3932" w14:paraId="3AA4E1EB" w14:textId="77777777">
        <w:tc>
          <w:tcPr>
            <w:tcW w:w="2268" w:type="dxa"/>
            <w:shd w:val="pct5" w:color="auto" w:fill="FFFFFF"/>
          </w:tcPr>
          <w:p w14:paraId="59DF7D03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Numele</w:t>
            </w:r>
          </w:p>
        </w:tc>
        <w:tc>
          <w:tcPr>
            <w:tcW w:w="6822" w:type="dxa"/>
          </w:tcPr>
          <w:p w14:paraId="6DCBB327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 w14:paraId="379DE13E" w14:textId="77777777">
        <w:tc>
          <w:tcPr>
            <w:tcW w:w="2268" w:type="dxa"/>
            <w:shd w:val="pct5" w:color="auto" w:fill="FFFFFF"/>
          </w:tcPr>
          <w:p w14:paraId="627BCCDC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Semnătura</w:t>
            </w:r>
          </w:p>
        </w:tc>
        <w:tc>
          <w:tcPr>
            <w:tcW w:w="6822" w:type="dxa"/>
          </w:tcPr>
          <w:p w14:paraId="426F019E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 w14:paraId="3CECD0AE" w14:textId="77777777">
        <w:tc>
          <w:tcPr>
            <w:tcW w:w="2268" w:type="dxa"/>
            <w:shd w:val="pct5" w:color="auto" w:fill="FFFFFF"/>
          </w:tcPr>
          <w:p w14:paraId="3ED6CF01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Data</w:t>
            </w:r>
          </w:p>
        </w:tc>
        <w:tc>
          <w:tcPr>
            <w:tcW w:w="6822" w:type="dxa"/>
          </w:tcPr>
          <w:p w14:paraId="51D03E24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E88BD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p w14:paraId="1CA09939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sectPr w:rsidR="000729E7" w:rsidRPr="001A3932" w:rsidSect="003321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A8B9" w14:textId="77777777" w:rsidR="00045209" w:rsidRDefault="00045209" w:rsidP="00537BE2">
      <w:pPr>
        <w:spacing w:after="0" w:line="240" w:lineRule="auto"/>
      </w:pPr>
      <w:r>
        <w:separator/>
      </w:r>
    </w:p>
  </w:endnote>
  <w:endnote w:type="continuationSeparator" w:id="0">
    <w:p w14:paraId="21494508" w14:textId="77777777" w:rsidR="00045209" w:rsidRDefault="00045209" w:rsidP="005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2948" w14:textId="77777777" w:rsidR="000729E7" w:rsidRDefault="000729E7">
    <w:pPr>
      <w:pStyle w:val="Footer"/>
      <w:jc w:val="right"/>
    </w:pPr>
    <w:r>
      <w:rPr>
        <w:lang w:val="ro"/>
      </w:rPr>
      <w:t xml:space="preserve">Pagina </w:t>
    </w:r>
    <w:r>
      <w:rPr>
        <w:lang w:val="ro"/>
      </w:rPr>
      <w:fldChar w:fldCharType="begin"/>
    </w:r>
    <w:r>
      <w:rPr>
        <w:lang w:val="ro"/>
      </w:rPr>
      <w:instrText xml:space="preserve"> PAGE </w:instrText>
    </w:r>
    <w:r>
      <w:rPr>
        <w:lang w:val="ro"/>
      </w:rPr>
      <w:fldChar w:fldCharType="separate"/>
    </w:r>
    <w:r>
      <w:rPr>
        <w:b/>
        <w:bCs/>
        <w:noProof/>
        <w:lang w:val="ro"/>
      </w:rPr>
      <w:t>1</w:t>
    </w:r>
    <w:r>
      <w:rPr>
        <w:lang w:val="ro"/>
      </w:rPr>
      <w:fldChar w:fldCharType="end"/>
    </w:r>
    <w:r>
      <w:rPr>
        <w:lang w:val="ro"/>
      </w:rPr>
      <w:t xml:space="preserve"> din </w:t>
    </w:r>
    <w:r>
      <w:rPr>
        <w:lang w:val="ro"/>
      </w:rPr>
      <w:fldChar w:fldCharType="begin"/>
    </w:r>
    <w:r>
      <w:rPr>
        <w:lang w:val="ro"/>
      </w:rPr>
      <w:instrText xml:space="preserve"> NUMPAGES  </w:instrText>
    </w:r>
    <w:r>
      <w:rPr>
        <w:lang w:val="ro"/>
      </w:rPr>
      <w:fldChar w:fldCharType="separate"/>
    </w:r>
    <w:r>
      <w:rPr>
        <w:b/>
        <w:bCs/>
        <w:noProof/>
        <w:lang w:val="ro"/>
      </w:rPr>
      <w:t>1</w:t>
    </w:r>
    <w:r>
      <w:rPr>
        <w:lang w:val="ro"/>
      </w:rPr>
      <w:fldChar w:fldCharType="end"/>
    </w:r>
  </w:p>
  <w:p w14:paraId="591E5A77" w14:textId="77777777" w:rsidR="000729E7" w:rsidRDefault="0007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440D" w14:textId="77777777" w:rsidR="00045209" w:rsidRDefault="00045209" w:rsidP="00537BE2">
      <w:pPr>
        <w:spacing w:after="0" w:line="240" w:lineRule="auto"/>
      </w:pPr>
      <w:r>
        <w:separator/>
      </w:r>
    </w:p>
  </w:footnote>
  <w:footnote w:type="continuationSeparator" w:id="0">
    <w:p w14:paraId="775BB54C" w14:textId="77777777" w:rsidR="00045209" w:rsidRDefault="00045209" w:rsidP="005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F00"/>
    <w:rsid w:val="00026059"/>
    <w:rsid w:val="00045209"/>
    <w:rsid w:val="000729E7"/>
    <w:rsid w:val="000A2F7C"/>
    <w:rsid w:val="000B0C2D"/>
    <w:rsid w:val="000B462A"/>
    <w:rsid w:val="000B51C6"/>
    <w:rsid w:val="000D29D0"/>
    <w:rsid w:val="00150352"/>
    <w:rsid w:val="00173D6A"/>
    <w:rsid w:val="001A3932"/>
    <w:rsid w:val="002E7A90"/>
    <w:rsid w:val="00332163"/>
    <w:rsid w:val="00337FFA"/>
    <w:rsid w:val="00362A2F"/>
    <w:rsid w:val="0038442F"/>
    <w:rsid w:val="004925CE"/>
    <w:rsid w:val="0049699B"/>
    <w:rsid w:val="004C17BF"/>
    <w:rsid w:val="004F0889"/>
    <w:rsid w:val="00537BE2"/>
    <w:rsid w:val="005555EF"/>
    <w:rsid w:val="00555F00"/>
    <w:rsid w:val="005B6A3F"/>
    <w:rsid w:val="005C42D1"/>
    <w:rsid w:val="005F0BEC"/>
    <w:rsid w:val="005F490B"/>
    <w:rsid w:val="006873ED"/>
    <w:rsid w:val="00721055"/>
    <w:rsid w:val="007E147B"/>
    <w:rsid w:val="008D2600"/>
    <w:rsid w:val="009C07D6"/>
    <w:rsid w:val="00A076D8"/>
    <w:rsid w:val="00A41909"/>
    <w:rsid w:val="00AA026B"/>
    <w:rsid w:val="00AE4FFC"/>
    <w:rsid w:val="00B60390"/>
    <w:rsid w:val="00BE1B14"/>
    <w:rsid w:val="00C029ED"/>
    <w:rsid w:val="00C44A05"/>
    <w:rsid w:val="00C963FF"/>
    <w:rsid w:val="00CA3C73"/>
    <w:rsid w:val="00CA6DC3"/>
    <w:rsid w:val="00CC5822"/>
    <w:rsid w:val="00E519FB"/>
    <w:rsid w:val="00EC4FC2"/>
    <w:rsid w:val="00ED2252"/>
    <w:rsid w:val="00ED3AD4"/>
    <w:rsid w:val="00F0140D"/>
    <w:rsid w:val="00F10EA4"/>
    <w:rsid w:val="00F17746"/>
    <w:rsid w:val="00F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64FBD"/>
  <w15:docId w15:val="{F36599F4-794C-40B1-96D2-441EC14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00"/>
    <w:pPr>
      <w:spacing w:after="200" w:line="276" w:lineRule="auto"/>
    </w:pPr>
    <w:rPr>
      <w:rFonts w:cs="Calibri"/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F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0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F0889"/>
    <w:rPr>
      <w:rFonts w:ascii="Calibri" w:eastAsia="Times New Roman" w:hAnsi="Calibri" w:cs="Calibri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08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F0889"/>
    <w:rPr>
      <w:rFonts w:ascii="Calibri" w:eastAsia="Times New Roman" w:hAnsi="Calibri" w:cs="Calibri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4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889"/>
    <w:rPr>
      <w:rFonts w:ascii="Tahoma" w:eastAsia="Times New Roman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Footer">
    <w:name w:val="footer"/>
    <w:basedOn w:val="Normal"/>
    <w:link w:val="Foot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Revision">
    <w:name w:val="Revision"/>
    <w:hidden/>
    <w:uiPriority w:val="99"/>
    <w:semiHidden/>
    <w:rsid w:val="00AE4FFC"/>
    <w:rPr>
      <w:rFonts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Stosic</dc:creator>
  <cp:keywords/>
  <dc:description/>
  <cp:lastModifiedBy>CATALIN ALDESCU</cp:lastModifiedBy>
  <cp:revision>26</cp:revision>
  <dcterms:created xsi:type="dcterms:W3CDTF">2015-08-20T09:50:00Z</dcterms:created>
  <dcterms:modified xsi:type="dcterms:W3CDTF">2022-01-12T11:31:00Z</dcterms:modified>
</cp:coreProperties>
</file>